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040"/>
        <w:gridCol w:w="5040"/>
      </w:tblGrid>
      <w:tr>
        <w:tc>
          <w:tcPr>
            <w:tcW w:type="dxa" w:w="5040"/>
            <w:shd w:fill="0E5959"/>
            <w:tcBorders>
              <w:top w:val="nil"/>
              <w:bottom w:val="nil"/>
              <w:left w:val="nil"/>
              <w:right w:val="nil"/>
            </w:tcBorders>
          </w:tcPr>
          <w:p>
            <w:pPr>
              <w:spacing w:before="40" w:after="40"/>
            </w:pPr>
            <w:r>
              <w:rPr>
                <w:b/>
                <w:color w:val="FFFFFF"/>
                <w:sz w:val="22"/>
              </w:rPr>
              <w:t>MYCHARTCOUNT</w:t>
            </w:r>
          </w:p>
        </w:tc>
        <w:tc>
          <w:tcPr>
            <w:tcW w:type="dxa" w:w="5040"/>
            <w:shd w:fill="0E5959"/>
            <w:tcBorders>
              <w:top w:val="nil"/>
              <w:bottom w:val="nil"/>
              <w:left w:val="nil"/>
              <w:right w:val="nil"/>
            </w:tcBorders>
          </w:tcPr>
          <w:p>
            <w:pPr>
              <w:spacing w:before="40" w:after="40"/>
              <w:jc w:val="right"/>
            </w:pPr>
            <w:r>
              <w:rPr>
                <w:color w:val="FFFFFF"/>
                <w:sz w:val="18"/>
              </w:rPr>
              <w:t>mychartcount.com  ·  Free public service</w:t>
            </w:r>
          </w:p>
        </w:tc>
      </w:tr>
    </w:tbl>
    <w:p>
      <w:pPr>
        <w:spacing w:before="160" w:after="0"/>
      </w:pPr>
      <w:r>
        <w:rPr>
          <w:b/>
          <w:color w:val="0F172A"/>
          <w:sz w:val="32"/>
        </w:rPr>
        <w:t>MEDICAL RECORDS RELEASE / AUTHORIZATION</w:t>
      </w:r>
    </w:p>
    <w:p>
      <w:pPr>
        <w:spacing w:after="0"/>
      </w:pPr>
      <w:r>
        <w:rPr>
          <w:color w:val="475569"/>
          <w:sz w:val="20"/>
        </w:rPr>
        <w:t>HIPAA Authorization for Use or Disclosure of Protected Health Information</w:t>
      </w:r>
    </w:p>
    <w:p>
      <w:pPr>
        <w:spacing w:after="120"/>
      </w:pPr>
      <w:r>
        <w:rPr>
          <w:b/>
          <w:color w:val="B7791F"/>
          <w:sz w:val="16"/>
        </w:rPr>
        <w:t>PURSUANT TO 45 CFR § 164.508</w:t>
      </w:r>
    </w:p>
    <w:p>
      <w:pPr>
        <w:pBdr>
          <w:bottom w:val="single" w:sz="6" w:space="1" w:color="E2E8F0"/>
        </w:pBdr>
      </w:pPr>
    </w:p>
    <w:p>
      <w:pPr>
        <w:spacing w:after="160"/>
      </w:pPr>
      <w:r>
        <w:rPr>
          <w:b w:val="0"/>
          <w:i w:val="0"/>
          <w:color w:val="475569"/>
          <w:sz w:val="18"/>
        </w:rPr>
        <w:t>This form authorizes the release of your protected health information (PHI). Complete all sections, sign at the bottom, and deliver to the provider holding your records. You have the right to refuse to sign, and you may revoke this authorization at any time in writing.</w:t>
      </w:r>
    </w:p>
    <w:p>
      <w:pPr>
        <w:spacing w:before="280" w:after="80"/>
      </w:pPr>
      <w:r>
        <w:rPr>
          <w:rFonts w:ascii="Calibri" w:hAnsi="Calibri"/>
          <w:b/>
          <w:color w:val="0E5959"/>
          <w:sz w:val="18"/>
        </w:rPr>
        <w:t xml:space="preserve">SECTION 1    </w:t>
      </w:r>
      <w:r>
        <w:rPr>
          <w:rFonts w:ascii="Calibri" w:hAnsi="Calibri"/>
          <w:b/>
          <w:color w:val="0F172A"/>
          <w:sz w:val="24"/>
        </w:rPr>
        <w:t>Patient Information (the person whose records are being released)</w:t>
      </w:r>
    </w:p>
    <w:tbl>
      <w:tblPr>
        <w:tblW w:type="auto" w:w="0"/>
        <w:tblLayout w:type="fixed"/>
        <w:tblLook w:firstColumn="1" w:firstRow="1" w:lastColumn="0" w:lastRow="0" w:noHBand="0" w:noVBand="1" w:val="04A0"/>
      </w:tblPr>
      <w:tblGrid>
        <w:gridCol w:w="2520"/>
        <w:gridCol w:w="2520"/>
        <w:gridCol w:w="2520"/>
        <w:gridCol w:w="2520"/>
      </w:tblGrid>
      <w:tr>
        <w:tc>
          <w:tcPr>
            <w:tcW w:type="dxa" w:w="1728"/>
            <w:tcBorders>
              <w:top w:val="nil"/>
              <w:bottom w:val="nil"/>
              <w:left w:val="nil"/>
              <w:right w:val="nil"/>
            </w:tcBorders>
            <w:vAlign w:val="bottom"/>
          </w:tcPr>
          <w:p>
            <w:pPr>
              <w:spacing w:after="0"/>
            </w:pPr>
            <w:r/>
            <w:r>
              <w:rPr>
                <w:color w:val="0F172A"/>
                <w:sz w:val="20"/>
              </w:rPr>
              <w:t>Full legal name:</w:t>
            </w:r>
          </w:p>
        </w:tc>
        <w:tc>
          <w:tcPr>
            <w:tcW w:type="dxa" w:w="4752"/>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Date of birth:</w:t>
            </w:r>
          </w:p>
        </w:tc>
        <w:tc>
          <w:tcPr>
            <w:tcW w:type="dxa" w:w="2304"/>
            <w:tcBorders>
              <w:top w:val="nil"/>
              <w:bottom w:val="single" w:sz="4" w:space="0" w:color="475569"/>
              <w:left w:val="nil"/>
              <w:right w:val="nil"/>
            </w:tcBorders>
            <w:vAlign w:val="bottom"/>
          </w:tcPr>
          <w:p>
            <w:pPr>
              <w:spacing w:after="0"/>
            </w:pPr>
            <w:r>
              <w:rPr>
                <w:sz w:val="20"/>
              </w:rPr>
              <w:t xml:space="preserve"> </w:t>
            </w:r>
          </w:p>
        </w:tc>
      </w:tr>
    </w:tbl>
    <w:tbl>
      <w:tblPr>
        <w:tblW w:type="auto" w:w="0"/>
        <w:tblLayout w:type="fixed"/>
        <w:tblLook w:firstColumn="1" w:firstRow="1" w:lastColumn="0" w:lastRow="0" w:noHBand="0" w:noVBand="1" w:val="04A0"/>
      </w:tblPr>
      <w:tblGrid>
        <w:gridCol w:w="5040"/>
        <w:gridCol w:w="5040"/>
      </w:tblGrid>
      <w:tr>
        <w:tc>
          <w:tcPr>
            <w:tcW w:type="dxa" w:w="1296"/>
            <w:tcBorders>
              <w:top w:val="nil"/>
              <w:bottom w:val="nil"/>
              <w:left w:val="nil"/>
              <w:right w:val="nil"/>
            </w:tcBorders>
            <w:vAlign w:val="bottom"/>
          </w:tcPr>
          <w:p>
            <w:pPr>
              <w:spacing w:after="0"/>
            </w:pPr>
            <w:r/>
            <w:r>
              <w:rPr>
                <w:color w:val="0F172A"/>
                <w:sz w:val="20"/>
              </w:rPr>
              <w:t>Street address:</w:t>
            </w:r>
          </w:p>
        </w:tc>
        <w:tc>
          <w:tcPr>
            <w:tcW w:type="dxa" w:w="8784"/>
            <w:tcBorders>
              <w:top w:val="nil"/>
              <w:bottom w:val="single" w:sz="4" w:space="0" w:color="475569"/>
              <w:left w:val="nil"/>
              <w:right w:val="nil"/>
            </w:tcBorders>
            <w:vAlign w:val="bottom"/>
          </w:tcPr>
          <w:p>
            <w:pPr>
              <w:spacing w:after="0"/>
            </w:pPr>
            <w:r>
              <w:rPr>
                <w:sz w:val="20"/>
              </w:rPr>
              <w:t xml:space="preserve"> </w:t>
            </w:r>
          </w:p>
        </w:tc>
      </w:tr>
    </w:tbl>
    <w:tbl>
      <w:tblPr>
        <w:tblW w:type="auto" w:w="0"/>
        <w:tblLayout w:type="fixed"/>
        <w:tblLook w:firstColumn="1" w:firstRow="1" w:lastColumn="0" w:lastRow="0" w:noHBand="0" w:noVBand="1" w:val="04A0"/>
      </w:tblPr>
      <w:tblGrid>
        <w:gridCol w:w="1680"/>
        <w:gridCol w:w="1680"/>
        <w:gridCol w:w="1680"/>
        <w:gridCol w:w="1680"/>
        <w:gridCol w:w="1680"/>
        <w:gridCol w:w="1680"/>
      </w:tblGrid>
      <w:tr>
        <w:tc>
          <w:tcPr>
            <w:tcW w:type="dxa" w:w="1296"/>
            <w:tcBorders>
              <w:top w:val="nil"/>
              <w:bottom w:val="nil"/>
              <w:left w:val="nil"/>
              <w:right w:val="nil"/>
            </w:tcBorders>
            <w:vAlign w:val="bottom"/>
          </w:tcPr>
          <w:p>
            <w:pPr>
              <w:spacing w:after="0"/>
            </w:pPr>
            <w:r/>
            <w:r>
              <w:rPr>
                <w:color w:val="0F172A"/>
                <w:sz w:val="20"/>
              </w:rPr>
              <w:t>City:</w:t>
            </w:r>
          </w:p>
        </w:tc>
        <w:tc>
          <w:tcPr>
            <w:tcW w:type="dxa" w:w="3024"/>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State:</w:t>
            </w:r>
          </w:p>
        </w:tc>
        <w:tc>
          <w:tcPr>
            <w:tcW w:type="dxa" w:w="1584"/>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ZIP:</w:t>
            </w:r>
          </w:p>
        </w:tc>
        <w:tc>
          <w:tcPr>
            <w:tcW w:type="dxa" w:w="1584"/>
            <w:tcBorders>
              <w:top w:val="nil"/>
              <w:bottom w:val="single" w:sz="4" w:space="0" w:color="475569"/>
              <w:left w:val="nil"/>
              <w:right w:val="nil"/>
            </w:tcBorders>
            <w:vAlign w:val="bottom"/>
          </w:tcPr>
          <w:p>
            <w:pPr>
              <w:spacing w:after="0"/>
            </w:pPr>
            <w:r>
              <w:rPr>
                <w:sz w:val="20"/>
              </w:rPr>
              <w:t xml:space="preserve"> </w:t>
            </w:r>
          </w:p>
        </w:tc>
      </w:tr>
    </w:tbl>
    <w:tbl>
      <w:tblPr>
        <w:tblW w:type="auto" w:w="0"/>
        <w:tblLayout w:type="fixed"/>
        <w:tblLook w:firstColumn="1" w:firstRow="1" w:lastColumn="0" w:lastRow="0" w:noHBand="0" w:noVBand="1" w:val="04A0"/>
      </w:tblPr>
      <w:tblGrid>
        <w:gridCol w:w="2520"/>
        <w:gridCol w:w="2520"/>
        <w:gridCol w:w="2520"/>
        <w:gridCol w:w="2520"/>
      </w:tblGrid>
      <w:tr>
        <w:tc>
          <w:tcPr>
            <w:tcW w:type="dxa" w:w="1296"/>
            <w:tcBorders>
              <w:top w:val="nil"/>
              <w:bottom w:val="nil"/>
              <w:left w:val="nil"/>
              <w:right w:val="nil"/>
            </w:tcBorders>
            <w:vAlign w:val="bottom"/>
          </w:tcPr>
          <w:p>
            <w:pPr>
              <w:spacing w:after="0"/>
            </w:pPr>
            <w:r/>
            <w:r>
              <w:rPr>
                <w:color w:val="0F172A"/>
                <w:sz w:val="20"/>
              </w:rPr>
              <w:t>Phone:</w:t>
            </w:r>
          </w:p>
        </w:tc>
        <w:tc>
          <w:tcPr>
            <w:tcW w:type="dxa" w:w="3744"/>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Email:</w:t>
            </w:r>
          </w:p>
        </w:tc>
        <w:tc>
          <w:tcPr>
            <w:tcW w:type="dxa" w:w="3744"/>
            <w:tcBorders>
              <w:top w:val="nil"/>
              <w:bottom w:val="single" w:sz="4" w:space="0" w:color="475569"/>
              <w:left w:val="nil"/>
              <w:right w:val="nil"/>
            </w:tcBorders>
            <w:vAlign w:val="bottom"/>
          </w:tcPr>
          <w:p>
            <w:pPr>
              <w:spacing w:after="0"/>
            </w:pPr>
            <w:r>
              <w:rPr>
                <w:sz w:val="20"/>
              </w:rPr>
              <w:t xml:space="preserve"> </w:t>
            </w:r>
          </w:p>
        </w:tc>
      </w:tr>
    </w:tbl>
    <w:tbl>
      <w:tblPr>
        <w:tblW w:type="auto" w:w="0"/>
        <w:tblLayout w:type="fixed"/>
        <w:tblLook w:firstColumn="1" w:firstRow="1" w:lastColumn="0" w:lastRow="0" w:noHBand="0" w:noVBand="1" w:val="04A0"/>
      </w:tblPr>
      <w:tblGrid>
        <w:gridCol w:w="2520"/>
        <w:gridCol w:w="2520"/>
        <w:gridCol w:w="2520"/>
        <w:gridCol w:w="2520"/>
      </w:tblGrid>
      <w:tr>
        <w:tc>
          <w:tcPr>
            <w:tcW w:type="dxa" w:w="1728"/>
            <w:tcBorders>
              <w:top w:val="nil"/>
              <w:bottom w:val="nil"/>
              <w:left w:val="nil"/>
              <w:right w:val="nil"/>
            </w:tcBorders>
            <w:vAlign w:val="bottom"/>
          </w:tcPr>
          <w:p>
            <w:pPr>
              <w:spacing w:after="0"/>
            </w:pPr>
            <w:r/>
            <w:r>
              <w:rPr>
                <w:color w:val="0F172A"/>
                <w:sz w:val="20"/>
              </w:rPr>
              <w:t>Last 4 of SSN (optional):</w:t>
            </w:r>
          </w:p>
        </w:tc>
        <w:tc>
          <w:tcPr>
            <w:tcW w:type="dxa" w:w="3312"/>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MRN (if known):</w:t>
            </w:r>
          </w:p>
        </w:tc>
        <w:tc>
          <w:tcPr>
            <w:tcW w:type="dxa" w:w="3744"/>
            <w:tcBorders>
              <w:top w:val="nil"/>
              <w:bottom w:val="single" w:sz="4" w:space="0" w:color="475569"/>
              <w:left w:val="nil"/>
              <w:right w:val="nil"/>
            </w:tcBorders>
            <w:vAlign w:val="bottom"/>
          </w:tcPr>
          <w:p>
            <w:pPr>
              <w:spacing w:after="0"/>
            </w:pPr>
            <w:r>
              <w:rPr>
                <w:sz w:val="20"/>
              </w:rPr>
              <w:t xml:space="preserve"> </w:t>
            </w:r>
          </w:p>
        </w:tc>
      </w:tr>
    </w:tbl>
    <w:p>
      <w:pPr>
        <w:spacing w:before="280" w:after="80"/>
      </w:pPr>
      <w:r>
        <w:rPr>
          <w:rFonts w:ascii="Calibri" w:hAnsi="Calibri"/>
          <w:b/>
          <w:color w:val="0E5959"/>
          <w:sz w:val="18"/>
        </w:rPr>
        <w:t xml:space="preserve">SECTION 2    </w:t>
      </w:r>
      <w:r>
        <w:rPr>
          <w:rFonts w:ascii="Calibri" w:hAnsi="Calibri"/>
          <w:b/>
          <w:color w:val="0F172A"/>
          <w:sz w:val="24"/>
        </w:rPr>
        <w:t>Provider Releasing the Records (the source)</w:t>
      </w:r>
    </w:p>
    <w:tbl>
      <w:tblPr>
        <w:tblW w:type="auto" w:w="0"/>
        <w:tblLayout w:type="fixed"/>
        <w:tblLook w:firstColumn="1" w:firstRow="1" w:lastColumn="0" w:lastRow="0" w:noHBand="0" w:noVBand="1" w:val="04A0"/>
      </w:tblPr>
      <w:tblGrid>
        <w:gridCol w:w="5040"/>
        <w:gridCol w:w="5040"/>
      </w:tblGrid>
      <w:tr>
        <w:tc>
          <w:tcPr>
            <w:tcW w:type="dxa" w:w="1728"/>
            <w:tcBorders>
              <w:top w:val="nil"/>
              <w:bottom w:val="nil"/>
              <w:left w:val="nil"/>
              <w:right w:val="nil"/>
            </w:tcBorders>
            <w:vAlign w:val="bottom"/>
          </w:tcPr>
          <w:p>
            <w:pPr>
              <w:spacing w:after="0"/>
            </w:pPr>
            <w:r/>
            <w:r>
              <w:rPr>
                <w:color w:val="0F172A"/>
                <w:sz w:val="20"/>
              </w:rPr>
              <w:t>Provider / facility name:</w:t>
            </w:r>
          </w:p>
        </w:tc>
        <w:tc>
          <w:tcPr>
            <w:tcW w:type="dxa" w:w="8352"/>
            <w:tcBorders>
              <w:top w:val="nil"/>
              <w:bottom w:val="single" w:sz="4" w:space="0" w:color="475569"/>
              <w:left w:val="nil"/>
              <w:right w:val="nil"/>
            </w:tcBorders>
            <w:vAlign w:val="bottom"/>
          </w:tcPr>
          <w:p>
            <w:pPr>
              <w:spacing w:after="0"/>
            </w:pPr>
            <w:r>
              <w:rPr>
                <w:sz w:val="20"/>
              </w:rPr>
              <w:t xml:space="preserve"> </w:t>
            </w:r>
          </w:p>
        </w:tc>
      </w:tr>
    </w:tbl>
    <w:tbl>
      <w:tblPr>
        <w:tblW w:type="auto" w:w="0"/>
        <w:tblLayout w:type="fixed"/>
        <w:tblLook w:firstColumn="1" w:firstRow="1" w:lastColumn="0" w:lastRow="0" w:noHBand="0" w:noVBand="1" w:val="04A0"/>
      </w:tblPr>
      <w:tblGrid>
        <w:gridCol w:w="5040"/>
        <w:gridCol w:w="5040"/>
      </w:tblGrid>
      <w:tr>
        <w:tc>
          <w:tcPr>
            <w:tcW w:type="dxa" w:w="1296"/>
            <w:tcBorders>
              <w:top w:val="nil"/>
              <w:bottom w:val="nil"/>
              <w:left w:val="nil"/>
              <w:right w:val="nil"/>
            </w:tcBorders>
            <w:vAlign w:val="bottom"/>
          </w:tcPr>
          <w:p>
            <w:pPr>
              <w:spacing w:after="0"/>
            </w:pPr>
            <w:r/>
            <w:r>
              <w:rPr>
                <w:color w:val="0F172A"/>
                <w:sz w:val="20"/>
              </w:rPr>
              <w:t>Address:</w:t>
            </w:r>
          </w:p>
        </w:tc>
        <w:tc>
          <w:tcPr>
            <w:tcW w:type="dxa" w:w="8784"/>
            <w:tcBorders>
              <w:top w:val="nil"/>
              <w:bottom w:val="single" w:sz="4" w:space="0" w:color="475569"/>
              <w:left w:val="nil"/>
              <w:right w:val="nil"/>
            </w:tcBorders>
            <w:vAlign w:val="bottom"/>
          </w:tcPr>
          <w:p>
            <w:pPr>
              <w:spacing w:after="0"/>
            </w:pPr>
            <w:r>
              <w:rPr>
                <w:sz w:val="20"/>
              </w:rPr>
              <w:t xml:space="preserve"> </w:t>
            </w:r>
          </w:p>
        </w:tc>
      </w:tr>
    </w:tbl>
    <w:tbl>
      <w:tblPr>
        <w:tblW w:type="auto" w:w="0"/>
        <w:tblLayout w:type="fixed"/>
        <w:tblLook w:firstColumn="1" w:firstRow="1" w:lastColumn="0" w:lastRow="0" w:noHBand="0" w:noVBand="1" w:val="04A0"/>
      </w:tblPr>
      <w:tblGrid>
        <w:gridCol w:w="2520"/>
        <w:gridCol w:w="2520"/>
        <w:gridCol w:w="2520"/>
        <w:gridCol w:w="2520"/>
      </w:tblGrid>
      <w:tr>
        <w:tc>
          <w:tcPr>
            <w:tcW w:type="dxa" w:w="1296"/>
            <w:tcBorders>
              <w:top w:val="nil"/>
              <w:bottom w:val="nil"/>
              <w:left w:val="nil"/>
              <w:right w:val="nil"/>
            </w:tcBorders>
            <w:vAlign w:val="bottom"/>
          </w:tcPr>
          <w:p>
            <w:pPr>
              <w:spacing w:after="0"/>
            </w:pPr>
            <w:r/>
            <w:r>
              <w:rPr>
                <w:color w:val="0F172A"/>
                <w:sz w:val="20"/>
              </w:rPr>
              <w:t>Phone:</w:t>
            </w:r>
          </w:p>
        </w:tc>
        <w:tc>
          <w:tcPr>
            <w:tcW w:type="dxa" w:w="3744"/>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Fax:</w:t>
            </w:r>
          </w:p>
        </w:tc>
        <w:tc>
          <w:tcPr>
            <w:tcW w:type="dxa" w:w="3744"/>
            <w:tcBorders>
              <w:top w:val="nil"/>
              <w:bottom w:val="single" w:sz="4" w:space="0" w:color="475569"/>
              <w:left w:val="nil"/>
              <w:right w:val="nil"/>
            </w:tcBorders>
            <w:vAlign w:val="bottom"/>
          </w:tcPr>
          <w:p>
            <w:pPr>
              <w:spacing w:after="0"/>
            </w:pPr>
            <w:r>
              <w:rPr>
                <w:sz w:val="20"/>
              </w:rPr>
              <w:t xml:space="preserve"> </w:t>
            </w:r>
          </w:p>
        </w:tc>
      </w:tr>
    </w:tbl>
    <w:p>
      <w:pPr>
        <w:spacing w:before="280" w:after="80"/>
      </w:pPr>
      <w:r>
        <w:rPr>
          <w:rFonts w:ascii="Calibri" w:hAnsi="Calibri"/>
          <w:b/>
          <w:color w:val="0E5959"/>
          <w:sz w:val="18"/>
        </w:rPr>
        <w:t xml:space="preserve">SECTION 3    </w:t>
      </w:r>
      <w:r>
        <w:rPr>
          <w:rFonts w:ascii="Calibri" w:hAnsi="Calibri"/>
          <w:b/>
          <w:color w:val="0F172A"/>
          <w:sz w:val="24"/>
        </w:rPr>
        <w:t>Recipient (who should receive the records)</w:t>
      </w:r>
    </w:p>
    <w:p>
      <w:pPr>
        <w:spacing w:after="80"/>
      </w:pPr>
      <w:r>
        <w:rPr>
          <w:b w:val="0"/>
          <w:i/>
          <w:color w:val="475569"/>
          <w:sz w:val="16"/>
        </w:rPr>
        <w:t>This may be yourself, another provider, an attorney, an insurance company, or any other party.</w:t>
      </w:r>
    </w:p>
    <w:tbl>
      <w:tblPr>
        <w:tblW w:type="auto" w:w="0"/>
        <w:tblLayout w:type="fixed"/>
        <w:tblLook w:firstColumn="1" w:firstRow="1" w:lastColumn="0" w:lastRow="0" w:noHBand="0" w:noVBand="1" w:val="04A0"/>
      </w:tblPr>
      <w:tblGrid>
        <w:gridCol w:w="5040"/>
        <w:gridCol w:w="5040"/>
      </w:tblGrid>
      <w:tr>
        <w:tc>
          <w:tcPr>
            <w:tcW w:type="dxa" w:w="1296"/>
            <w:tcBorders>
              <w:top w:val="nil"/>
              <w:bottom w:val="nil"/>
              <w:left w:val="nil"/>
              <w:right w:val="nil"/>
            </w:tcBorders>
            <w:vAlign w:val="bottom"/>
          </w:tcPr>
          <w:p>
            <w:pPr>
              <w:spacing w:after="0"/>
            </w:pPr>
            <w:r/>
            <w:r>
              <w:rPr>
                <w:color w:val="0F172A"/>
                <w:sz w:val="20"/>
              </w:rPr>
              <w:t>Recipient name:</w:t>
            </w:r>
          </w:p>
        </w:tc>
        <w:tc>
          <w:tcPr>
            <w:tcW w:type="dxa" w:w="8784"/>
            <w:tcBorders>
              <w:top w:val="nil"/>
              <w:bottom w:val="single" w:sz="4" w:space="0" w:color="475569"/>
              <w:left w:val="nil"/>
              <w:right w:val="nil"/>
            </w:tcBorders>
            <w:vAlign w:val="bottom"/>
          </w:tcPr>
          <w:p>
            <w:pPr>
              <w:spacing w:after="0"/>
            </w:pPr>
            <w:r>
              <w:rPr>
                <w:sz w:val="20"/>
              </w:rPr>
              <w:t xml:space="preserve"> </w:t>
            </w:r>
          </w:p>
        </w:tc>
      </w:tr>
    </w:tbl>
    <w:tbl>
      <w:tblPr>
        <w:tblW w:type="auto" w:w="0"/>
        <w:tblLayout w:type="fixed"/>
        <w:tblLook w:firstColumn="1" w:firstRow="1" w:lastColumn="0" w:lastRow="0" w:noHBand="0" w:noVBand="1" w:val="04A0"/>
      </w:tblPr>
      <w:tblGrid>
        <w:gridCol w:w="5040"/>
        <w:gridCol w:w="5040"/>
      </w:tblGrid>
      <w:tr>
        <w:tc>
          <w:tcPr>
            <w:tcW w:type="dxa" w:w="1296"/>
            <w:tcBorders>
              <w:top w:val="nil"/>
              <w:bottom w:val="nil"/>
              <w:left w:val="nil"/>
              <w:right w:val="nil"/>
            </w:tcBorders>
            <w:vAlign w:val="bottom"/>
          </w:tcPr>
          <w:p>
            <w:pPr>
              <w:spacing w:after="0"/>
            </w:pPr>
            <w:r/>
            <w:r>
              <w:rPr>
                <w:color w:val="0F172A"/>
                <w:sz w:val="20"/>
              </w:rPr>
              <w:t>Address:</w:t>
            </w:r>
          </w:p>
        </w:tc>
        <w:tc>
          <w:tcPr>
            <w:tcW w:type="dxa" w:w="8784"/>
            <w:tcBorders>
              <w:top w:val="nil"/>
              <w:bottom w:val="single" w:sz="4" w:space="0" w:color="475569"/>
              <w:left w:val="nil"/>
              <w:right w:val="nil"/>
            </w:tcBorders>
            <w:vAlign w:val="bottom"/>
          </w:tcPr>
          <w:p>
            <w:pPr>
              <w:spacing w:after="0"/>
            </w:pPr>
            <w:r>
              <w:rPr>
                <w:sz w:val="20"/>
              </w:rPr>
              <w:t xml:space="preserve"> </w:t>
            </w:r>
          </w:p>
        </w:tc>
      </w:tr>
    </w:tbl>
    <w:tbl>
      <w:tblPr>
        <w:tblW w:type="auto" w:w="0"/>
        <w:tblLayout w:type="fixed"/>
        <w:tblLook w:firstColumn="1" w:firstRow="1" w:lastColumn="0" w:lastRow="0" w:noHBand="0" w:noVBand="1" w:val="04A0"/>
      </w:tblPr>
      <w:tblGrid>
        <w:gridCol w:w="2520"/>
        <w:gridCol w:w="2520"/>
        <w:gridCol w:w="2520"/>
        <w:gridCol w:w="2520"/>
      </w:tblGrid>
      <w:tr>
        <w:tc>
          <w:tcPr>
            <w:tcW w:type="dxa" w:w="1296"/>
            <w:tcBorders>
              <w:top w:val="nil"/>
              <w:bottom w:val="nil"/>
              <w:left w:val="nil"/>
              <w:right w:val="nil"/>
            </w:tcBorders>
            <w:vAlign w:val="bottom"/>
          </w:tcPr>
          <w:p>
            <w:pPr>
              <w:spacing w:after="0"/>
            </w:pPr>
            <w:r/>
            <w:r>
              <w:rPr>
                <w:color w:val="0F172A"/>
                <w:sz w:val="20"/>
              </w:rPr>
              <w:t>Phone:</w:t>
            </w:r>
          </w:p>
        </w:tc>
        <w:tc>
          <w:tcPr>
            <w:tcW w:type="dxa" w:w="3744"/>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Email / fax:</w:t>
            </w:r>
          </w:p>
        </w:tc>
        <w:tc>
          <w:tcPr>
            <w:tcW w:type="dxa" w:w="3744"/>
            <w:tcBorders>
              <w:top w:val="nil"/>
              <w:bottom w:val="single" w:sz="4" w:space="0" w:color="475569"/>
              <w:left w:val="nil"/>
              <w:right w:val="nil"/>
            </w:tcBorders>
            <w:vAlign w:val="bottom"/>
          </w:tcPr>
          <w:p>
            <w:pPr>
              <w:spacing w:after="0"/>
            </w:pPr>
            <w:r>
              <w:rPr>
                <w:sz w:val="20"/>
              </w:rPr>
              <w:t xml:space="preserve"> </w:t>
            </w:r>
          </w:p>
        </w:tc>
      </w:tr>
    </w:tbl>
    <w:p>
      <w:r>
        <w:br w:type="page"/>
      </w:r>
    </w:p>
    <w:p>
      <w:pPr>
        <w:spacing w:before="280" w:after="80"/>
      </w:pPr>
      <w:r>
        <w:rPr>
          <w:rFonts w:ascii="Calibri" w:hAnsi="Calibri"/>
          <w:b/>
          <w:color w:val="0E5959"/>
          <w:sz w:val="18"/>
        </w:rPr>
        <w:t xml:space="preserve">SECTION 4    </w:t>
      </w:r>
      <w:r>
        <w:rPr>
          <w:rFonts w:ascii="Calibri" w:hAnsi="Calibri"/>
          <w:b/>
          <w:color w:val="0F172A"/>
          <w:sz w:val="24"/>
        </w:rPr>
        <w:t>Records to Release</w:t>
      </w:r>
    </w:p>
    <w:p>
      <w:pPr>
        <w:spacing w:after="80"/>
      </w:pPr>
      <w:r>
        <w:rPr>
          <w:b/>
          <w:i w:val="0"/>
          <w:color w:val="0F172A"/>
          <w:sz w:val="20"/>
        </w:rPr>
        <w:t>Check ALL that apply:</w:t>
      </w:r>
    </w:p>
    <w:tbl>
      <w:tblPr>
        <w:tblW w:type="auto" w:w="0"/>
        <w:tblLayout w:type="fixed"/>
        <w:tblLook w:firstColumn="1" w:firstRow="1" w:lastColumn="0" w:lastRow="0" w:noHBand="0" w:noVBand="1" w:val="04A0"/>
      </w:tblPr>
      <w:tblGrid>
        <w:gridCol w:w="5040"/>
        <w:gridCol w:w="5040"/>
      </w:tblGrid>
      <w:tr>
        <w:tc>
          <w:tcPr>
            <w:tcW w:type="dxa" w:w="5040"/>
            <w:tcBorders>
              <w:top w:val="nil"/>
              <w:bottom w:val="nil"/>
              <w:left w:val="nil"/>
              <w:right w:val="nil"/>
            </w:tcBorders>
          </w:tcPr>
          <w:p>
            <w:pPr>
              <w:spacing w:after="0"/>
            </w:pPr>
            <w:r/>
            <w:r>
              <w:rPr>
                <w:color w:val="0F172A"/>
                <w:sz w:val="22"/>
              </w:rPr>
              <w:t xml:space="preserve">☐  </w:t>
            </w:r>
            <w:r>
              <w:rPr>
                <w:color w:val="0F172A"/>
                <w:sz w:val="20"/>
              </w:rPr>
              <w:t>ALL medical records (complete chart)</w:t>
            </w:r>
          </w:p>
        </w:tc>
        <w:tc>
          <w:tcPr>
            <w:tcW w:type="dxa" w:w="5040"/>
            <w:tcBorders>
              <w:top w:val="nil"/>
              <w:bottom w:val="nil"/>
              <w:left w:val="nil"/>
              <w:right w:val="nil"/>
            </w:tcBorders>
          </w:tcPr>
          <w:p>
            <w:pPr>
              <w:spacing w:after="0"/>
            </w:pPr>
            <w:r/>
            <w:r>
              <w:rPr>
                <w:color w:val="0F172A"/>
                <w:sz w:val="22"/>
              </w:rPr>
              <w:t xml:space="preserve">☐  </w:t>
            </w:r>
            <w:r>
              <w:rPr>
                <w:color w:val="0F172A"/>
                <w:sz w:val="20"/>
              </w:rPr>
              <w:t>Clinical notes / progress notes / consultation notes</w:t>
            </w:r>
          </w:p>
        </w:tc>
      </w:tr>
      <w:tr>
        <w:tc>
          <w:tcPr>
            <w:tcW w:type="dxa" w:w="5040"/>
            <w:tcBorders>
              <w:top w:val="nil"/>
              <w:bottom w:val="nil"/>
              <w:left w:val="nil"/>
              <w:right w:val="nil"/>
            </w:tcBorders>
          </w:tcPr>
          <w:p>
            <w:pPr>
              <w:spacing w:after="0"/>
            </w:pPr>
            <w:r/>
            <w:r>
              <w:rPr>
                <w:color w:val="0F172A"/>
                <w:sz w:val="22"/>
              </w:rPr>
              <w:t xml:space="preserve">☐  </w:t>
            </w:r>
            <w:r>
              <w:rPr>
                <w:color w:val="0F172A"/>
                <w:sz w:val="20"/>
              </w:rPr>
              <w:t>Laboratory and pathology results</w:t>
            </w:r>
          </w:p>
        </w:tc>
        <w:tc>
          <w:tcPr>
            <w:tcW w:type="dxa" w:w="5040"/>
            <w:tcBorders>
              <w:top w:val="nil"/>
              <w:bottom w:val="nil"/>
              <w:left w:val="nil"/>
              <w:right w:val="nil"/>
            </w:tcBorders>
          </w:tcPr>
          <w:p>
            <w:pPr>
              <w:spacing w:after="0"/>
            </w:pPr>
            <w:r/>
            <w:r>
              <w:rPr>
                <w:color w:val="0F172A"/>
                <w:sz w:val="22"/>
              </w:rPr>
              <w:t xml:space="preserve">☐  </w:t>
            </w:r>
            <w:r>
              <w:rPr>
                <w:color w:val="0F172A"/>
                <w:sz w:val="20"/>
              </w:rPr>
              <w:t>Imaging reports (X-ray, MRI, CT, ultrasound, etc.)</w:t>
            </w:r>
          </w:p>
        </w:tc>
      </w:tr>
      <w:tr>
        <w:tc>
          <w:tcPr>
            <w:tcW w:type="dxa" w:w="5040"/>
            <w:tcBorders>
              <w:top w:val="nil"/>
              <w:bottom w:val="nil"/>
              <w:left w:val="nil"/>
              <w:right w:val="nil"/>
            </w:tcBorders>
          </w:tcPr>
          <w:p>
            <w:pPr>
              <w:spacing w:after="0"/>
            </w:pPr>
            <w:r/>
            <w:r>
              <w:rPr>
                <w:color w:val="0F172A"/>
                <w:sz w:val="22"/>
              </w:rPr>
              <w:t xml:space="preserve">☐  </w:t>
            </w:r>
            <w:r>
              <w:rPr>
                <w:color w:val="0F172A"/>
                <w:sz w:val="20"/>
              </w:rPr>
              <w:t>Imaging study files (DICOM images, not just reports)</w:t>
            </w:r>
          </w:p>
        </w:tc>
        <w:tc>
          <w:tcPr>
            <w:tcW w:type="dxa" w:w="5040"/>
            <w:tcBorders>
              <w:top w:val="nil"/>
              <w:bottom w:val="nil"/>
              <w:left w:val="nil"/>
              <w:right w:val="nil"/>
            </w:tcBorders>
          </w:tcPr>
          <w:p>
            <w:pPr>
              <w:spacing w:after="0"/>
            </w:pPr>
            <w:r/>
            <w:r>
              <w:rPr>
                <w:color w:val="0F172A"/>
                <w:sz w:val="22"/>
              </w:rPr>
              <w:t xml:space="preserve">☐  </w:t>
            </w:r>
            <w:r>
              <w:rPr>
                <w:color w:val="0F172A"/>
                <w:sz w:val="20"/>
              </w:rPr>
              <w:t>Medication and prescription history</w:t>
            </w:r>
          </w:p>
        </w:tc>
      </w:tr>
      <w:tr>
        <w:tc>
          <w:tcPr>
            <w:tcW w:type="dxa" w:w="5040"/>
            <w:tcBorders>
              <w:top w:val="nil"/>
              <w:bottom w:val="nil"/>
              <w:left w:val="nil"/>
              <w:right w:val="nil"/>
            </w:tcBorders>
          </w:tcPr>
          <w:p>
            <w:pPr>
              <w:spacing w:after="0"/>
            </w:pPr>
            <w:r/>
            <w:r>
              <w:rPr>
                <w:color w:val="0F172A"/>
                <w:sz w:val="22"/>
              </w:rPr>
              <w:t xml:space="preserve">☐  </w:t>
            </w:r>
            <w:r>
              <w:rPr>
                <w:color w:val="0F172A"/>
                <w:sz w:val="20"/>
              </w:rPr>
              <w:t>Immunization records</w:t>
            </w:r>
          </w:p>
        </w:tc>
        <w:tc>
          <w:tcPr>
            <w:tcW w:type="dxa" w:w="5040"/>
            <w:tcBorders>
              <w:top w:val="nil"/>
              <w:bottom w:val="nil"/>
              <w:left w:val="nil"/>
              <w:right w:val="nil"/>
            </w:tcBorders>
          </w:tcPr>
          <w:p>
            <w:pPr>
              <w:spacing w:after="0"/>
            </w:pPr>
            <w:r/>
            <w:r>
              <w:rPr>
                <w:color w:val="0F172A"/>
                <w:sz w:val="22"/>
              </w:rPr>
              <w:t xml:space="preserve">☐  </w:t>
            </w:r>
            <w:r>
              <w:rPr>
                <w:color w:val="0F172A"/>
                <w:sz w:val="20"/>
              </w:rPr>
              <w:t>Operative and procedure reports</w:t>
            </w:r>
          </w:p>
        </w:tc>
      </w:tr>
      <w:tr>
        <w:tc>
          <w:tcPr>
            <w:tcW w:type="dxa" w:w="5040"/>
            <w:tcBorders>
              <w:top w:val="nil"/>
              <w:bottom w:val="nil"/>
              <w:left w:val="nil"/>
              <w:right w:val="nil"/>
            </w:tcBorders>
          </w:tcPr>
          <w:p>
            <w:pPr>
              <w:spacing w:after="0"/>
            </w:pPr>
            <w:r/>
            <w:r>
              <w:rPr>
                <w:color w:val="0F172A"/>
                <w:sz w:val="22"/>
              </w:rPr>
              <w:t xml:space="preserve">☐  </w:t>
            </w:r>
            <w:r>
              <w:rPr>
                <w:color w:val="0F172A"/>
                <w:sz w:val="20"/>
              </w:rPr>
              <w:t>Discharge summaries</w:t>
            </w:r>
          </w:p>
        </w:tc>
        <w:tc>
          <w:tcPr>
            <w:tcW w:type="dxa" w:w="5040"/>
            <w:tcBorders>
              <w:top w:val="nil"/>
              <w:bottom w:val="nil"/>
              <w:left w:val="nil"/>
              <w:right w:val="nil"/>
            </w:tcBorders>
          </w:tcPr>
          <w:p>
            <w:pPr>
              <w:spacing w:after="0"/>
            </w:pPr>
            <w:r/>
            <w:r>
              <w:rPr>
                <w:color w:val="0F172A"/>
                <w:sz w:val="22"/>
              </w:rPr>
              <w:t xml:space="preserve">☐  </w:t>
            </w:r>
            <w:r>
              <w:rPr>
                <w:color w:val="0F172A"/>
                <w:sz w:val="20"/>
              </w:rPr>
              <w:t>Emergency department records</w:t>
            </w:r>
          </w:p>
        </w:tc>
      </w:tr>
      <w:tr>
        <w:tc>
          <w:tcPr>
            <w:tcW w:type="dxa" w:w="5040"/>
            <w:tcBorders>
              <w:top w:val="nil"/>
              <w:bottom w:val="nil"/>
              <w:left w:val="nil"/>
              <w:right w:val="nil"/>
            </w:tcBorders>
          </w:tcPr>
          <w:p>
            <w:pPr>
              <w:spacing w:after="0"/>
            </w:pPr>
            <w:r/>
            <w:r>
              <w:rPr>
                <w:color w:val="0F172A"/>
                <w:sz w:val="22"/>
              </w:rPr>
              <w:t xml:space="preserve">☐  </w:t>
            </w:r>
            <w:r>
              <w:rPr>
                <w:color w:val="0F172A"/>
                <w:sz w:val="20"/>
              </w:rPr>
              <w:t>Billing and claims records</w:t>
            </w:r>
          </w:p>
        </w:tc>
        <w:tc>
          <w:tcPr>
            <w:tcW w:type="dxa" w:w="5040"/>
            <w:tcBorders>
              <w:top w:val="nil"/>
              <w:bottom w:val="nil"/>
              <w:left w:val="nil"/>
              <w:right w:val="nil"/>
            </w:tcBorders>
          </w:tcPr>
          <w:p>
            <w:pPr>
              <w:spacing w:after="0"/>
            </w:pPr>
            <w:r/>
            <w:r>
              <w:rPr>
                <w:color w:val="0F172A"/>
                <w:sz w:val="22"/>
              </w:rPr>
              <w:t xml:space="preserve">☐  </w:t>
            </w:r>
            <w:r>
              <w:rPr>
                <w:color w:val="0F172A"/>
                <w:sz w:val="20"/>
              </w:rPr>
              <w:t>All electronic health information (EHI)</w:t>
            </w:r>
          </w:p>
        </w:tc>
      </w:tr>
    </w:tbl>
    <w:p>
      <w:pPr>
        <w:spacing w:after="80"/>
      </w:pPr>
    </w:p>
    <w:p>
      <w:pPr>
        <w:spacing w:after="80"/>
      </w:pPr>
      <w:r>
        <w:rPr>
          <w:b/>
          <w:i w:val="0"/>
          <w:color w:val="0F172A"/>
          <w:sz w:val="20"/>
        </w:rPr>
        <w:t>Date range:</w:t>
      </w:r>
    </w:p>
    <w:tbl>
      <w:tblPr>
        <w:tblW w:type="auto" w:w="0"/>
        <w:tblLayout w:type="fixed"/>
        <w:tblLook w:firstColumn="1" w:firstRow="1" w:lastColumn="0" w:lastRow="0" w:noHBand="0" w:noVBand="1" w:val="04A0"/>
      </w:tblPr>
      <w:tblGrid>
        <w:gridCol w:w="2520"/>
        <w:gridCol w:w="2520"/>
        <w:gridCol w:w="2520"/>
        <w:gridCol w:w="2520"/>
      </w:tblGrid>
      <w:tr>
        <w:tc>
          <w:tcPr>
            <w:tcW w:type="dxa" w:w="1296"/>
            <w:tcBorders>
              <w:top w:val="nil"/>
              <w:bottom w:val="nil"/>
              <w:left w:val="nil"/>
              <w:right w:val="nil"/>
            </w:tcBorders>
            <w:vAlign w:val="bottom"/>
          </w:tcPr>
          <w:p>
            <w:pPr>
              <w:spacing w:after="0"/>
            </w:pPr>
            <w:r/>
            <w:r>
              <w:rPr>
                <w:color w:val="0F172A"/>
                <w:sz w:val="20"/>
              </w:rPr>
              <w:t>From:</w:t>
            </w:r>
          </w:p>
        </w:tc>
        <w:tc>
          <w:tcPr>
            <w:tcW w:type="dxa" w:w="3744"/>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To:</w:t>
            </w:r>
          </w:p>
        </w:tc>
        <w:tc>
          <w:tcPr>
            <w:tcW w:type="dxa" w:w="3744"/>
            <w:tcBorders>
              <w:top w:val="nil"/>
              <w:bottom w:val="single" w:sz="4" w:space="0" w:color="475569"/>
              <w:left w:val="nil"/>
              <w:right w:val="nil"/>
            </w:tcBorders>
            <w:vAlign w:val="bottom"/>
          </w:tcPr>
          <w:p>
            <w:pPr>
              <w:spacing w:after="0"/>
            </w:pPr>
            <w:r>
              <w:rPr>
                <w:sz w:val="20"/>
              </w:rPr>
              <w:t xml:space="preserve"> </w:t>
            </w:r>
          </w:p>
        </w:tc>
      </w:tr>
    </w:tbl>
    <w:p>
      <w:pPr>
        <w:spacing w:after="40"/>
      </w:pPr>
      <w:r>
        <w:rPr>
          <w:color w:val="0F172A"/>
          <w:sz w:val="24"/>
        </w:rPr>
        <w:t xml:space="preserve">☐  </w:t>
      </w:r>
      <w:r>
        <w:rPr>
          <w:color w:val="0F172A"/>
          <w:sz w:val="20"/>
        </w:rPr>
        <w:t>OR check here to release ALL records regardless of date</w:t>
      </w:r>
    </w:p>
    <w:p>
      <w:pPr>
        <w:spacing w:before="280" w:after="80"/>
      </w:pPr>
      <w:r>
        <w:rPr>
          <w:rFonts w:ascii="Calibri" w:hAnsi="Calibri"/>
          <w:b/>
          <w:color w:val="0E5959"/>
          <w:sz w:val="18"/>
        </w:rPr>
        <w:t xml:space="preserve">SECTION 5    </w:t>
      </w:r>
      <w:r>
        <w:rPr>
          <w:rFonts w:ascii="Calibri" w:hAnsi="Calibri"/>
          <w:b/>
          <w:color w:val="0F172A"/>
          <w:sz w:val="24"/>
        </w:rPr>
        <w:t>Sensitive Records (separate authorization required by HIPAA)</w:t>
      </w:r>
    </w:p>
    <w:p>
      <w:pPr>
        <w:spacing w:after="80"/>
      </w:pPr>
      <w:r>
        <w:rPr>
          <w:b w:val="0"/>
          <w:i/>
          <w:color w:val="475569"/>
          <w:sz w:val="16"/>
        </w:rPr>
        <w:t>Check each category you specifically authorize. If unchecked, these records will NOT be released.</w:t>
      </w:r>
    </w:p>
    <w:p>
      <w:pPr>
        <w:spacing w:after="40"/>
      </w:pPr>
      <w:r>
        <w:rPr>
          <w:color w:val="0F172A"/>
          <w:sz w:val="24"/>
        </w:rPr>
        <w:t xml:space="preserve">☐  </w:t>
      </w:r>
      <w:r>
        <w:rPr>
          <w:color w:val="0F172A"/>
          <w:sz w:val="20"/>
        </w:rPr>
        <w:t>Mental health / psychiatric records (other than psychotherapy notes)</w:t>
      </w:r>
    </w:p>
    <w:p>
      <w:pPr>
        <w:spacing w:after="40"/>
      </w:pPr>
      <w:r>
        <w:rPr>
          <w:color w:val="0F172A"/>
          <w:sz w:val="24"/>
        </w:rPr>
        <w:t xml:space="preserve">☐  </w:t>
      </w:r>
      <w:r>
        <w:rPr>
          <w:color w:val="0F172A"/>
          <w:sz w:val="20"/>
        </w:rPr>
        <w:t>Drug, alcohol, or substance use disorder treatment records (42 CFR Part 2)</w:t>
      </w:r>
    </w:p>
    <w:p>
      <w:pPr>
        <w:spacing w:after="40"/>
      </w:pPr>
      <w:r>
        <w:rPr>
          <w:color w:val="0F172A"/>
          <w:sz w:val="24"/>
        </w:rPr>
        <w:t xml:space="preserve">☐  </w:t>
      </w:r>
      <w:r>
        <w:rPr>
          <w:color w:val="0F172A"/>
          <w:sz w:val="20"/>
        </w:rPr>
        <w:t>HIV/AIDS testing, diagnosis, or treatment records</w:t>
      </w:r>
    </w:p>
    <w:p>
      <w:pPr>
        <w:spacing w:after="40"/>
      </w:pPr>
      <w:r>
        <w:rPr>
          <w:color w:val="0F172A"/>
          <w:sz w:val="24"/>
        </w:rPr>
        <w:t xml:space="preserve">☐  </w:t>
      </w:r>
      <w:r>
        <w:rPr>
          <w:color w:val="0F172A"/>
          <w:sz w:val="20"/>
        </w:rPr>
        <w:t>Genetic testing or hereditary disease information</w:t>
      </w:r>
    </w:p>
    <w:p>
      <w:pPr>
        <w:spacing w:after="40"/>
      </w:pPr>
      <w:r>
        <w:rPr>
          <w:color w:val="0F172A"/>
          <w:sz w:val="24"/>
        </w:rPr>
        <w:t xml:space="preserve">☐  </w:t>
      </w:r>
      <w:r>
        <w:rPr>
          <w:color w:val="0F172A"/>
          <w:sz w:val="20"/>
        </w:rPr>
        <w:t>Reproductive health, abortion, or sexually transmitted disease records</w:t>
      </w:r>
    </w:p>
    <w:p>
      <w:pPr>
        <w:spacing w:before="280" w:after="80"/>
      </w:pPr>
      <w:r>
        <w:rPr>
          <w:rFonts w:ascii="Calibri" w:hAnsi="Calibri"/>
          <w:b/>
          <w:color w:val="0E5959"/>
          <w:sz w:val="18"/>
        </w:rPr>
        <w:t xml:space="preserve">SECTION 6    </w:t>
      </w:r>
      <w:r>
        <w:rPr>
          <w:rFonts w:ascii="Calibri" w:hAnsi="Calibri"/>
          <w:b/>
          <w:color w:val="0F172A"/>
          <w:sz w:val="24"/>
        </w:rPr>
        <w:t>Purpose of Release</w:t>
      </w:r>
    </w:p>
    <w:tbl>
      <w:tblPr>
        <w:tblW w:type="auto" w:w="0"/>
        <w:tblLayout w:type="fixed"/>
        <w:tblLook w:firstColumn="1" w:firstRow="1" w:lastColumn="0" w:lastRow="0" w:noHBand="0" w:noVBand="1" w:val="04A0"/>
      </w:tblPr>
      <w:tblGrid>
        <w:gridCol w:w="5040"/>
        <w:gridCol w:w="5040"/>
      </w:tblGrid>
      <w:tr>
        <w:tc>
          <w:tcPr>
            <w:tcW w:type="dxa" w:w="5040"/>
            <w:tcBorders>
              <w:top w:val="nil"/>
              <w:bottom w:val="nil"/>
              <w:left w:val="nil"/>
              <w:right w:val="nil"/>
            </w:tcBorders>
          </w:tcPr>
          <w:p>
            <w:pPr>
              <w:spacing w:after="0"/>
            </w:pPr>
            <w:r/>
            <w:r>
              <w:rPr>
                <w:color w:val="0F172A"/>
                <w:sz w:val="22"/>
              </w:rPr>
              <w:t xml:space="preserve">☐  </w:t>
            </w:r>
            <w:r>
              <w:rPr>
                <w:color w:val="0F172A"/>
                <w:sz w:val="20"/>
              </w:rPr>
              <w:t>Continuing my medical care</w:t>
            </w:r>
          </w:p>
        </w:tc>
        <w:tc>
          <w:tcPr>
            <w:tcW w:type="dxa" w:w="5040"/>
            <w:tcBorders>
              <w:top w:val="nil"/>
              <w:bottom w:val="nil"/>
              <w:left w:val="nil"/>
              <w:right w:val="nil"/>
            </w:tcBorders>
          </w:tcPr>
          <w:p>
            <w:pPr>
              <w:spacing w:after="0"/>
            </w:pPr>
            <w:r/>
            <w:r>
              <w:rPr>
                <w:color w:val="0F172A"/>
                <w:sz w:val="22"/>
              </w:rPr>
              <w:t xml:space="preserve">☐  </w:t>
            </w:r>
            <w:r>
              <w:rPr>
                <w:color w:val="0F172A"/>
                <w:sz w:val="20"/>
              </w:rPr>
              <w:t>Personal use / my own records</w:t>
            </w:r>
          </w:p>
        </w:tc>
      </w:tr>
      <w:tr>
        <w:tc>
          <w:tcPr>
            <w:tcW w:type="dxa" w:w="5040"/>
            <w:tcBorders>
              <w:top w:val="nil"/>
              <w:bottom w:val="nil"/>
              <w:left w:val="nil"/>
              <w:right w:val="nil"/>
            </w:tcBorders>
          </w:tcPr>
          <w:p>
            <w:pPr>
              <w:spacing w:after="0"/>
            </w:pPr>
            <w:r/>
            <w:r>
              <w:rPr>
                <w:color w:val="0F172A"/>
                <w:sz w:val="22"/>
              </w:rPr>
              <w:t xml:space="preserve">☐  </w:t>
            </w:r>
            <w:r>
              <w:rPr>
                <w:color w:val="0F172A"/>
                <w:sz w:val="20"/>
              </w:rPr>
              <w:t>Legal matter</w:t>
            </w:r>
          </w:p>
        </w:tc>
        <w:tc>
          <w:tcPr>
            <w:tcW w:type="dxa" w:w="5040"/>
            <w:tcBorders>
              <w:top w:val="nil"/>
              <w:bottom w:val="nil"/>
              <w:left w:val="nil"/>
              <w:right w:val="nil"/>
            </w:tcBorders>
          </w:tcPr>
          <w:p>
            <w:pPr>
              <w:spacing w:after="0"/>
            </w:pPr>
            <w:r/>
            <w:r>
              <w:rPr>
                <w:color w:val="0F172A"/>
                <w:sz w:val="22"/>
              </w:rPr>
              <w:t xml:space="preserve">☐  </w:t>
            </w:r>
            <w:r>
              <w:rPr>
                <w:color w:val="0F172A"/>
                <w:sz w:val="20"/>
              </w:rPr>
              <w:t>Insurance claim / disability claim</w:t>
            </w:r>
          </w:p>
        </w:tc>
      </w:tr>
    </w:tbl>
    <w:tbl>
      <w:tblPr>
        <w:tblW w:type="auto" w:w="0"/>
        <w:tblLayout w:type="fixed"/>
        <w:tblLook w:firstColumn="1" w:firstRow="1" w:lastColumn="0" w:lastRow="0" w:noHBand="0" w:noVBand="1" w:val="04A0"/>
      </w:tblPr>
      <w:tblGrid>
        <w:gridCol w:w="5040"/>
        <w:gridCol w:w="5040"/>
      </w:tblGrid>
      <w:tr>
        <w:tc>
          <w:tcPr>
            <w:tcW w:type="dxa" w:w="2304"/>
            <w:tcBorders>
              <w:top w:val="nil"/>
              <w:bottom w:val="nil"/>
              <w:left w:val="nil"/>
              <w:right w:val="nil"/>
            </w:tcBorders>
            <w:vAlign w:val="bottom"/>
          </w:tcPr>
          <w:p>
            <w:pPr>
              <w:spacing w:after="0"/>
            </w:pPr>
            <w:r/>
            <w:r>
              <w:rPr>
                <w:color w:val="0F172A"/>
                <w:sz w:val="20"/>
              </w:rPr>
              <w:t>☐  Other (specify):</w:t>
            </w:r>
          </w:p>
        </w:tc>
        <w:tc>
          <w:tcPr>
            <w:tcW w:type="dxa" w:w="7776"/>
            <w:tcBorders>
              <w:top w:val="nil"/>
              <w:bottom w:val="single" w:sz="4" w:space="0" w:color="475569"/>
              <w:left w:val="nil"/>
              <w:right w:val="nil"/>
            </w:tcBorders>
            <w:vAlign w:val="bottom"/>
          </w:tcPr>
          <w:p>
            <w:pPr>
              <w:spacing w:after="0"/>
            </w:pPr>
            <w:r>
              <w:rPr>
                <w:sz w:val="20"/>
              </w:rPr>
              <w:t xml:space="preserve"> </w:t>
            </w:r>
          </w:p>
        </w:tc>
      </w:tr>
    </w:tbl>
    <w:p>
      <w:pPr>
        <w:spacing w:before="280" w:after="80"/>
      </w:pPr>
      <w:r>
        <w:rPr>
          <w:rFonts w:ascii="Calibri" w:hAnsi="Calibri"/>
          <w:b/>
          <w:color w:val="0E5959"/>
          <w:sz w:val="18"/>
        </w:rPr>
        <w:t xml:space="preserve">SECTION 7    </w:t>
      </w:r>
      <w:r>
        <w:rPr>
          <w:rFonts w:ascii="Calibri" w:hAnsi="Calibri"/>
          <w:b/>
          <w:color w:val="0F172A"/>
          <w:sz w:val="24"/>
        </w:rPr>
        <w:t>Delivery Method (how the records should be sent)</w:t>
      </w:r>
    </w:p>
    <w:p>
      <w:pPr>
        <w:spacing w:after="40"/>
      </w:pPr>
      <w:r>
        <w:rPr>
          <w:color w:val="0F172A"/>
          <w:sz w:val="24"/>
        </w:rPr>
        <w:t xml:space="preserve">☐  </w:t>
      </w:r>
      <w:r>
        <w:rPr>
          <w:color w:val="0F172A"/>
          <w:sz w:val="20"/>
        </w:rPr>
        <w:t>Electronic, preferred (secure portal or encrypted email)</w:t>
      </w:r>
    </w:p>
    <w:p>
      <w:pPr>
        <w:spacing w:after="40"/>
      </w:pPr>
      <w:r>
        <w:rPr>
          <w:color w:val="0F172A"/>
          <w:sz w:val="24"/>
        </w:rPr>
        <w:t xml:space="preserve">☐  </w:t>
      </w:r>
      <w:r>
        <w:rPr>
          <w:color w:val="0F172A"/>
          <w:sz w:val="20"/>
        </w:rPr>
        <w:t>PDF by email to the recipient address above</w:t>
      </w:r>
    </w:p>
    <w:p>
      <w:pPr>
        <w:spacing w:after="40"/>
      </w:pPr>
      <w:r>
        <w:rPr>
          <w:color w:val="0F172A"/>
          <w:sz w:val="24"/>
        </w:rPr>
        <w:t xml:space="preserve">☐  </w:t>
      </w:r>
      <w:r>
        <w:rPr>
          <w:color w:val="0F172A"/>
          <w:sz w:val="20"/>
        </w:rPr>
        <w:t>Paper copy by U.S. mail</w:t>
      </w:r>
    </w:p>
    <w:p>
      <w:pPr>
        <w:spacing w:after="40"/>
      </w:pPr>
      <w:r>
        <w:rPr>
          <w:color w:val="0F172A"/>
          <w:sz w:val="24"/>
        </w:rPr>
        <w:t xml:space="preserve">☐  </w:t>
      </w:r>
      <w:r>
        <w:rPr>
          <w:color w:val="0F172A"/>
          <w:sz w:val="20"/>
        </w:rPr>
        <w:t>I will pick up in person</w:t>
      </w:r>
    </w:p>
    <w:p>
      <w:pPr>
        <w:spacing w:after="40"/>
      </w:pPr>
      <w:r>
        <w:rPr>
          <w:color w:val="0F172A"/>
          <w:sz w:val="24"/>
        </w:rPr>
        <w:t xml:space="preserve">☐  </w:t>
      </w:r>
      <w:r>
        <w:rPr>
          <w:color w:val="0F172A"/>
          <w:sz w:val="20"/>
        </w:rPr>
        <w:t>Fax to the recipient fax number above</w:t>
      </w:r>
    </w:p>
    <w:p>
      <w:pPr>
        <w:spacing w:before="280" w:after="80"/>
      </w:pPr>
      <w:r>
        <w:rPr>
          <w:rFonts w:ascii="Calibri" w:hAnsi="Calibri"/>
          <w:b/>
          <w:color w:val="0E5959"/>
          <w:sz w:val="18"/>
        </w:rPr>
        <w:t xml:space="preserve">SECTION 8    </w:t>
      </w:r>
      <w:r>
        <w:rPr>
          <w:rFonts w:ascii="Calibri" w:hAnsi="Calibri"/>
          <w:b/>
          <w:color w:val="0F172A"/>
          <w:sz w:val="24"/>
        </w:rPr>
        <w:t>Expiration of This Authorization</w:t>
      </w:r>
    </w:p>
    <w:p>
      <w:pPr>
        <w:spacing w:after="80"/>
      </w:pPr>
      <w:r>
        <w:rPr>
          <w:b w:val="0"/>
          <w:i/>
          <w:color w:val="475569"/>
          <w:sz w:val="16"/>
        </w:rPr>
        <w:t>HIPAA requires an expiration. If you don't specify, this authorization expires one year from signature.</w:t>
      </w:r>
    </w:p>
    <w:tbl>
      <w:tblPr>
        <w:tblW w:type="auto" w:w="0"/>
        <w:tblLayout w:type="fixed"/>
        <w:tblLook w:firstColumn="1" w:firstRow="1" w:lastColumn="0" w:lastRow="0" w:noHBand="0" w:noVBand="1" w:val="04A0"/>
      </w:tblPr>
      <w:tblGrid>
        <w:gridCol w:w="2520"/>
        <w:gridCol w:w="2520"/>
        <w:gridCol w:w="2520"/>
        <w:gridCol w:w="2520"/>
      </w:tblGrid>
      <w:tr>
        <w:tc>
          <w:tcPr>
            <w:tcW w:type="dxa" w:w="1728"/>
            <w:tcBorders>
              <w:top w:val="nil"/>
              <w:bottom w:val="nil"/>
              <w:left w:val="nil"/>
              <w:right w:val="nil"/>
            </w:tcBorders>
            <w:vAlign w:val="bottom"/>
          </w:tcPr>
          <w:p>
            <w:pPr>
              <w:spacing w:after="0"/>
            </w:pPr>
            <w:r/>
            <w:r>
              <w:rPr>
                <w:color w:val="0F172A"/>
                <w:sz w:val="20"/>
              </w:rPr>
              <w:t>Expires on (date):</w:t>
            </w:r>
          </w:p>
        </w:tc>
        <w:tc>
          <w:tcPr>
            <w:tcW w:type="dxa" w:w="3312"/>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OR upon event:</w:t>
            </w:r>
          </w:p>
        </w:tc>
        <w:tc>
          <w:tcPr>
            <w:tcW w:type="dxa" w:w="3744"/>
            <w:tcBorders>
              <w:top w:val="nil"/>
              <w:bottom w:val="single" w:sz="4" w:space="0" w:color="475569"/>
              <w:left w:val="nil"/>
              <w:right w:val="nil"/>
            </w:tcBorders>
            <w:vAlign w:val="bottom"/>
          </w:tcPr>
          <w:p>
            <w:pPr>
              <w:spacing w:after="0"/>
            </w:pPr>
            <w:r>
              <w:rPr>
                <w:sz w:val="20"/>
              </w:rPr>
              <w:t xml:space="preserve"> </w:t>
            </w:r>
          </w:p>
        </w:tc>
      </w:tr>
    </w:tbl>
    <w:p>
      <w:r>
        <w:br w:type="page"/>
      </w:r>
    </w:p>
    <w:p>
      <w:pPr>
        <w:spacing w:before="280" w:after="80"/>
      </w:pPr>
      <w:r>
        <w:rPr>
          <w:rFonts w:ascii="Calibri" w:hAnsi="Calibri"/>
          <w:b/>
          <w:color w:val="0E5959"/>
          <w:sz w:val="18"/>
        </w:rPr>
        <w:t xml:space="preserve">SECTION 9    </w:t>
      </w:r>
      <w:r>
        <w:rPr>
          <w:rFonts w:ascii="Calibri" w:hAnsi="Calibri"/>
          <w:b/>
          <w:color w:val="0F172A"/>
          <w:sz w:val="24"/>
        </w:rPr>
        <w:t>Your Rights</w:t>
      </w:r>
    </w:p>
    <w:p>
      <w:pPr>
        <w:spacing w:after="240"/>
      </w:pPr>
      <w:r>
        <w:rPr>
          <w:b w:val="0"/>
          <w:i w:val="0"/>
          <w:color w:val="475569"/>
          <w:sz w:val="18"/>
        </w:rPr>
        <w:t>I understand: (1) I have the right to refuse to sign this authorization. (2) I may revoke this authorization at any time, in writing, by sending notice to the provider releasing the records, except to the extent the provider has already acted in reliance on it. (3) Once the records are released, the recipient may re-disclose them and they may no longer be protected by federal privacy law. (4) Treatment, payment, enrollment, and eligibility for benefits cannot be conditioned on signing this authorization (except in limited cases involving research or eligibility determinations).</w:t>
      </w:r>
    </w:p>
    <w:p>
      <w:pPr>
        <w:pBdr>
          <w:bottom w:val="single" w:sz="6" w:space="1" w:color="E2E8F0"/>
        </w:pBdr>
      </w:pPr>
    </w:p>
    <w:tbl>
      <w:tblPr>
        <w:tblW w:type="auto" w:w="0"/>
        <w:tblLayout w:type="fixed"/>
        <w:tblLook w:firstColumn="1" w:firstRow="1" w:lastColumn="0" w:lastRow="0" w:noHBand="0" w:noVBand="1" w:val="04A0"/>
      </w:tblPr>
      <w:tblGrid>
        <w:gridCol w:w="2520"/>
        <w:gridCol w:w="2520"/>
        <w:gridCol w:w="2520"/>
        <w:gridCol w:w="2520"/>
      </w:tblGrid>
      <w:tr>
        <w:tc>
          <w:tcPr>
            <w:tcW w:type="dxa" w:w="1728"/>
            <w:tcBorders>
              <w:top w:val="nil"/>
              <w:bottom w:val="nil"/>
              <w:left w:val="nil"/>
              <w:right w:val="nil"/>
            </w:tcBorders>
            <w:vAlign w:val="bottom"/>
          </w:tcPr>
          <w:p>
            <w:pPr>
              <w:spacing w:after="0"/>
            </w:pPr>
            <w:r/>
            <w:r>
              <w:rPr>
                <w:color w:val="0F172A"/>
                <w:sz w:val="20"/>
              </w:rPr>
              <w:t>Patient signature:</w:t>
            </w:r>
          </w:p>
        </w:tc>
        <w:tc>
          <w:tcPr>
            <w:tcW w:type="dxa" w:w="4752"/>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Date:</w:t>
            </w:r>
          </w:p>
        </w:tc>
        <w:tc>
          <w:tcPr>
            <w:tcW w:type="dxa" w:w="2304"/>
            <w:tcBorders>
              <w:top w:val="nil"/>
              <w:bottom w:val="single" w:sz="4" w:space="0" w:color="475569"/>
              <w:left w:val="nil"/>
              <w:right w:val="nil"/>
            </w:tcBorders>
            <w:vAlign w:val="bottom"/>
          </w:tcPr>
          <w:p>
            <w:pPr>
              <w:spacing w:after="0"/>
            </w:pPr>
            <w:r>
              <w:rPr>
                <w:sz w:val="20"/>
              </w:rPr>
              <w:t xml:space="preserve"> </w:t>
            </w:r>
          </w:p>
        </w:tc>
      </w:tr>
    </w:tbl>
    <w:p>
      <w:pPr>
        <w:spacing w:after="120"/>
      </w:pPr>
    </w:p>
    <w:p>
      <w:pPr>
        <w:spacing w:after="80"/>
      </w:pPr>
      <w:r>
        <w:rPr>
          <w:b w:val="0"/>
          <w:i/>
          <w:color w:val="475569"/>
          <w:sz w:val="16"/>
        </w:rPr>
        <w:t>If you are signing as a personal representative (parent, legal guardian, executor, agent under healthcare power of attorney):</w:t>
      </w:r>
    </w:p>
    <w:tbl>
      <w:tblPr>
        <w:tblW w:type="auto" w:w="0"/>
        <w:tblLayout w:type="fixed"/>
        <w:tblLook w:firstColumn="1" w:firstRow="1" w:lastColumn="0" w:lastRow="0" w:noHBand="0" w:noVBand="1" w:val="04A0"/>
      </w:tblPr>
      <w:tblGrid>
        <w:gridCol w:w="2520"/>
        <w:gridCol w:w="2520"/>
        <w:gridCol w:w="2520"/>
        <w:gridCol w:w="2520"/>
      </w:tblGrid>
      <w:tr>
        <w:tc>
          <w:tcPr>
            <w:tcW w:type="dxa" w:w="1296"/>
            <w:tcBorders>
              <w:top w:val="nil"/>
              <w:bottom w:val="nil"/>
              <w:left w:val="nil"/>
              <w:right w:val="nil"/>
            </w:tcBorders>
            <w:vAlign w:val="bottom"/>
          </w:tcPr>
          <w:p>
            <w:pPr>
              <w:spacing w:after="0"/>
            </w:pPr>
            <w:r/>
            <w:r>
              <w:rPr>
                <w:color w:val="0F172A"/>
                <w:sz w:val="20"/>
              </w:rPr>
              <w:t>Rep name:</w:t>
            </w:r>
          </w:p>
        </w:tc>
        <w:tc>
          <w:tcPr>
            <w:tcW w:type="dxa" w:w="4464"/>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Relationship:</w:t>
            </w:r>
          </w:p>
        </w:tc>
        <w:tc>
          <w:tcPr>
            <w:tcW w:type="dxa" w:w="3024"/>
            <w:tcBorders>
              <w:top w:val="nil"/>
              <w:bottom w:val="single" w:sz="4" w:space="0" w:color="475569"/>
              <w:left w:val="nil"/>
              <w:right w:val="nil"/>
            </w:tcBorders>
            <w:vAlign w:val="bottom"/>
          </w:tcPr>
          <w:p>
            <w:pPr>
              <w:spacing w:after="0"/>
            </w:pPr>
            <w:r>
              <w:rPr>
                <w:sz w:val="20"/>
              </w:rPr>
              <w:t xml:space="preserve"> </w:t>
            </w:r>
          </w:p>
        </w:tc>
      </w:tr>
    </w:tbl>
    <w:tbl>
      <w:tblPr>
        <w:tblW w:type="auto" w:w="0"/>
        <w:tblLayout w:type="fixed"/>
        <w:tblLook w:firstColumn="1" w:firstRow="1" w:lastColumn="0" w:lastRow="0" w:noHBand="0" w:noVBand="1" w:val="04A0"/>
      </w:tblPr>
      <w:tblGrid>
        <w:gridCol w:w="2520"/>
        <w:gridCol w:w="2520"/>
        <w:gridCol w:w="2520"/>
        <w:gridCol w:w="2520"/>
      </w:tblGrid>
      <w:tr>
        <w:tc>
          <w:tcPr>
            <w:tcW w:type="dxa" w:w="1296"/>
            <w:tcBorders>
              <w:top w:val="nil"/>
              <w:bottom w:val="nil"/>
              <w:left w:val="nil"/>
              <w:right w:val="nil"/>
            </w:tcBorders>
            <w:vAlign w:val="bottom"/>
          </w:tcPr>
          <w:p>
            <w:pPr>
              <w:spacing w:after="0"/>
            </w:pPr>
            <w:r/>
            <w:r>
              <w:rPr>
                <w:color w:val="0F172A"/>
                <w:sz w:val="20"/>
              </w:rPr>
              <w:t>Rep signature:</w:t>
            </w:r>
          </w:p>
        </w:tc>
        <w:tc>
          <w:tcPr>
            <w:tcW w:type="dxa" w:w="5184"/>
            <w:tcBorders>
              <w:top w:val="nil"/>
              <w:bottom w:val="single" w:sz="4" w:space="0" w:color="475569"/>
              <w:left w:val="nil"/>
              <w:right w:val="nil"/>
            </w:tcBorders>
            <w:vAlign w:val="bottom"/>
          </w:tcPr>
          <w:p>
            <w:pPr>
              <w:spacing w:after="0"/>
            </w:pPr>
            <w:r>
              <w:rPr>
                <w:sz w:val="20"/>
              </w:rPr>
              <w:t xml:space="preserve"> </w:t>
            </w:r>
          </w:p>
        </w:tc>
        <w:tc>
          <w:tcPr>
            <w:tcW w:type="dxa" w:w="1296"/>
            <w:tcBorders>
              <w:top w:val="nil"/>
              <w:bottom w:val="nil"/>
              <w:left w:val="nil"/>
              <w:right w:val="nil"/>
            </w:tcBorders>
            <w:vAlign w:val="bottom"/>
          </w:tcPr>
          <w:p>
            <w:pPr>
              <w:spacing w:after="0"/>
            </w:pPr>
            <w:r/>
            <w:r>
              <w:rPr>
                <w:color w:val="0F172A"/>
                <w:sz w:val="20"/>
              </w:rPr>
              <w:t>Date:</w:t>
            </w:r>
          </w:p>
        </w:tc>
        <w:tc>
          <w:tcPr>
            <w:tcW w:type="dxa" w:w="2304"/>
            <w:tcBorders>
              <w:top w:val="nil"/>
              <w:bottom w:val="single" w:sz="4" w:space="0" w:color="475569"/>
              <w:left w:val="nil"/>
              <w:right w:val="nil"/>
            </w:tcBorders>
            <w:vAlign w:val="bottom"/>
          </w:tcPr>
          <w:p>
            <w:pPr>
              <w:spacing w:after="0"/>
            </w:pPr>
            <w:r>
              <w:rPr>
                <w:sz w:val="20"/>
              </w:rPr>
              <w:t xml:space="preserve"> </w:t>
            </w:r>
          </w:p>
        </w:tc>
      </w:tr>
    </w:tbl>
    <w:p>
      <w:pPr>
        <w:spacing w:after="160"/>
      </w:pPr>
    </w:p>
    <w:p>
      <w:pPr>
        <w:spacing w:after="80"/>
      </w:pPr>
      <w:r>
        <w:rPr>
          <w:b w:val="0"/>
          <w:i/>
          <w:color w:val="475569"/>
          <w:sz w:val="16"/>
        </w:rPr>
        <w:t>MyChartCount free public service  ·  mychartcount.com  ·  Not legal advice. Generic HIPAA-compliant template.</w:t>
      </w:r>
    </w:p>
    <w:sectPr w:rsidR="00FC693F" w:rsidRPr="0006063C" w:rsidSect="00034616">
      <w:pgSz w:w="12240" w:h="15840"/>
      <w:pgMar w:top="864"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